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B" w:rsidRDefault="00B62BF2">
      <w:pPr>
        <w:rPr>
          <w:b/>
          <w:u w:val="single"/>
        </w:rPr>
      </w:pPr>
      <w:r>
        <w:rPr>
          <w:b/>
          <w:u w:val="single"/>
        </w:rPr>
        <w:t>CAPS BEAT Meeting: March 2, 2017</w:t>
      </w:r>
    </w:p>
    <w:p w:rsidR="008D70DB" w:rsidRDefault="00B62BF2">
      <w:r>
        <w:t xml:space="preserve">PSC Attendant: </w:t>
      </w:r>
      <w:r>
        <w:tab/>
      </w:r>
      <w:r w:rsidR="0085245E">
        <w:t xml:space="preserve">Tony </w:t>
      </w:r>
      <w:proofErr w:type="spellStart"/>
      <w:r w:rsidR="0085245E">
        <w:t>Falada</w:t>
      </w:r>
      <w:proofErr w:type="spellEnd"/>
      <w:r w:rsidR="0085245E">
        <w:t>, RNRA Board</w:t>
      </w:r>
    </w:p>
    <w:p w:rsidR="008D70DB" w:rsidRDefault="00B62BF2" w:rsidP="00B62BF2">
      <w:pPr>
        <w:ind w:left="2160" w:hanging="2160"/>
      </w:pPr>
      <w:r>
        <w:t xml:space="preserve">Conducted by: </w:t>
      </w:r>
      <w:r>
        <w:tab/>
      </w:r>
      <w:r>
        <w:t>Holger del Cid</w:t>
      </w:r>
      <w:r>
        <w:t xml:space="preserve">, </w:t>
      </w:r>
      <w:r w:rsidR="0085245E">
        <w:t xml:space="preserve">18th Dist. CAPS Community Organizer and </w:t>
      </w:r>
      <w:r>
        <w:t>Craig Kaiser</w:t>
      </w:r>
      <w:r>
        <w:t xml:space="preserve">, </w:t>
      </w:r>
      <w:r w:rsidR="0085245E">
        <w:t xml:space="preserve">18th Dist. Beat Facilitator </w:t>
      </w:r>
    </w:p>
    <w:p w:rsidR="00B62BF2" w:rsidRDefault="00B62BF2" w:rsidP="00B62BF2">
      <w:r>
        <w:t xml:space="preserve">Location: </w:t>
      </w:r>
      <w:r>
        <w:tab/>
      </w:r>
      <w:r>
        <w:tab/>
        <w:t xml:space="preserve">Access Living – 115 W. Chicago </w:t>
      </w:r>
    </w:p>
    <w:p w:rsidR="008D70DB" w:rsidRDefault="00B62BF2" w:rsidP="00B62BF2">
      <w:r>
        <w:t xml:space="preserve">BEATS: </w:t>
      </w:r>
      <w:r>
        <w:tab/>
      </w:r>
      <w:r>
        <w:tab/>
        <w:t>Sector 30, Beats 1831; 1832; 1833; 1834</w:t>
      </w:r>
    </w:p>
    <w:p w:rsidR="00B62BF2" w:rsidRDefault="00B62BF2" w:rsidP="00B62BF2"/>
    <w:p w:rsidR="00B62BF2" w:rsidRPr="00B62BF2" w:rsidRDefault="00B62BF2" w:rsidP="00B62BF2">
      <w:pPr>
        <w:rPr>
          <w:b/>
        </w:rPr>
      </w:pPr>
      <w:r w:rsidRPr="00B62BF2">
        <w:rPr>
          <w:b/>
        </w:rPr>
        <w:t>Crime Statistics:</w:t>
      </w:r>
    </w:p>
    <w:p w:rsidR="00B62BF2" w:rsidRDefault="0085245E" w:rsidP="00B62BF2">
      <w:pPr>
        <w:contextualSpacing/>
        <w:rPr>
          <w:highlight w:val="white"/>
        </w:rPr>
      </w:pPr>
      <w:r>
        <w:rPr>
          <w:highlight w:val="white"/>
        </w:rPr>
        <w:t>Jan. 6, 2017 - March 2, 2017 as compared to the same period in 2016 present</w:t>
      </w:r>
      <w:r w:rsidR="00B62BF2">
        <w:rPr>
          <w:highlight w:val="white"/>
        </w:rPr>
        <w:t>ed</w:t>
      </w:r>
    </w:p>
    <w:p w:rsidR="008D70DB" w:rsidRPr="00B62BF2" w:rsidRDefault="00B62BF2" w:rsidP="00B62BF2">
      <w:pPr>
        <w:contextualSpacing/>
        <w:rPr>
          <w:i/>
          <w:highlight w:val="white"/>
        </w:rPr>
      </w:pPr>
      <w:r w:rsidRPr="00B62BF2">
        <w:rPr>
          <w:i/>
          <w:highlight w:val="white"/>
        </w:rPr>
        <w:t>*D</w:t>
      </w:r>
      <w:r w:rsidR="0085245E" w:rsidRPr="00B62BF2">
        <w:rPr>
          <w:i/>
          <w:highlight w:val="white"/>
        </w:rPr>
        <w:t xml:space="preserve">ata can be obtained for BEATS 1831 - 1832 - 1833 - 1834 from </w:t>
      </w:r>
      <w:hyperlink r:id="rId5">
        <w:r w:rsidR="0085245E" w:rsidRPr="00B62BF2">
          <w:rPr>
            <w:i/>
            <w:color w:val="1155CC"/>
            <w:highlight w:val="white"/>
            <w:u w:val="single"/>
          </w:rPr>
          <w:t>CLEARMAP</w:t>
        </w:r>
      </w:hyperlink>
    </w:p>
    <w:p w:rsidR="00B62BF2" w:rsidRDefault="00B62BF2" w:rsidP="00B62BF2">
      <w:pPr>
        <w:contextualSpacing/>
        <w:rPr>
          <w:highlight w:val="white"/>
        </w:rPr>
      </w:pPr>
    </w:p>
    <w:p w:rsidR="008D70DB" w:rsidRDefault="0085245E" w:rsidP="00AD3ED5">
      <w:pPr>
        <w:contextualSpacing/>
        <w:rPr>
          <w:highlight w:val="white"/>
        </w:rPr>
      </w:pPr>
      <w:r w:rsidRPr="00AD3ED5">
        <w:rPr>
          <w:b/>
        </w:rPr>
        <w:t>Court Advocacy Program</w:t>
      </w:r>
      <w:r w:rsidR="00AD3ED5" w:rsidRPr="00AD3ED5">
        <w:rPr>
          <w:b/>
        </w:rPr>
        <w:t>:</w:t>
      </w:r>
      <w:r>
        <w:t xml:space="preserve"> </w:t>
      </w:r>
      <w:proofErr w:type="spellStart"/>
      <w:r w:rsidR="00AD3ED5">
        <w:t>Offc</w:t>
      </w:r>
      <w:proofErr w:type="spellEnd"/>
      <w:r w:rsidR="00AD3ED5">
        <w:t>. Robinson</w:t>
      </w:r>
    </w:p>
    <w:p w:rsidR="008D70DB" w:rsidRDefault="0085245E" w:rsidP="00AD3ED5">
      <w:pPr>
        <w:numPr>
          <w:ilvl w:val="0"/>
          <w:numId w:val="2"/>
        </w:numPr>
        <w:contextualSpacing/>
      </w:pPr>
      <w:r>
        <w:t>Review of What Program Entails</w:t>
      </w:r>
    </w:p>
    <w:p w:rsidR="008D70DB" w:rsidRDefault="0085245E" w:rsidP="00AD3ED5">
      <w:pPr>
        <w:numPr>
          <w:ilvl w:val="0"/>
          <w:numId w:val="2"/>
        </w:numPr>
        <w:contextualSpacing/>
      </w:pPr>
      <w:r>
        <w:t>6 Current Cases Being Followed w/3 New to be Added</w:t>
      </w:r>
    </w:p>
    <w:p w:rsidR="00AD3ED5" w:rsidRDefault="0085245E" w:rsidP="00AD3ED5">
      <w:pPr>
        <w:numPr>
          <w:ilvl w:val="0"/>
          <w:numId w:val="2"/>
        </w:numPr>
        <w:contextualSpacing/>
      </w:pPr>
      <w:r>
        <w:t>Next Court Advocacy raining: April 4, 2017, 6PM (18th Dist. Community Room)</w:t>
      </w:r>
    </w:p>
    <w:p w:rsidR="008D70DB" w:rsidRPr="00AD3ED5" w:rsidRDefault="00AD3ED5" w:rsidP="00AD3ED5">
      <w:pPr>
        <w:contextualSpacing/>
      </w:pPr>
      <w:r>
        <w:br/>
      </w:r>
      <w:r w:rsidRPr="00AD3ED5">
        <w:rPr>
          <w:b/>
        </w:rPr>
        <w:t>Old Business:</w:t>
      </w:r>
      <w:r w:rsidR="0085245E" w:rsidRPr="00AD3ED5">
        <w:rPr>
          <w:highlight w:val="white"/>
        </w:rPr>
        <w:t xml:space="preserve"> NONE</w:t>
      </w:r>
    </w:p>
    <w:p w:rsidR="00AD3ED5" w:rsidRDefault="00AD3ED5" w:rsidP="00AD3ED5">
      <w:pPr>
        <w:contextualSpacing/>
      </w:pPr>
    </w:p>
    <w:p w:rsidR="008D70DB" w:rsidRPr="00AD3ED5" w:rsidRDefault="00AD3ED5" w:rsidP="00AD3ED5">
      <w:pPr>
        <w:contextualSpacing/>
        <w:rPr>
          <w:b/>
        </w:rPr>
      </w:pPr>
      <w:r w:rsidRPr="00AD3ED5">
        <w:rPr>
          <w:b/>
        </w:rPr>
        <w:t>New Business:</w:t>
      </w:r>
    </w:p>
    <w:p w:rsidR="008D70DB" w:rsidRDefault="0085245E" w:rsidP="00AD3ED5">
      <w:pPr>
        <w:numPr>
          <w:ilvl w:val="0"/>
          <w:numId w:val="1"/>
        </w:numPr>
        <w:contextualSpacing/>
      </w:pPr>
      <w:r>
        <w:t>JOY District (Noise Complaint)</w:t>
      </w:r>
    </w:p>
    <w:p w:rsidR="008D70DB" w:rsidRDefault="0085245E" w:rsidP="00AD3ED5">
      <w:pPr>
        <w:numPr>
          <w:ilvl w:val="0"/>
          <w:numId w:val="1"/>
        </w:numPr>
        <w:contextualSpacing/>
      </w:pPr>
      <w:r>
        <w:t>Orleans/Erie (Noise Complaint)</w:t>
      </w:r>
    </w:p>
    <w:p w:rsidR="00AD3ED5" w:rsidRDefault="0085245E" w:rsidP="00AD3ED5">
      <w:pPr>
        <w:numPr>
          <w:ilvl w:val="0"/>
          <w:numId w:val="1"/>
        </w:numPr>
        <w:ind w:left="720" w:hanging="360"/>
        <w:contextualSpacing/>
      </w:pPr>
      <w:r>
        <w:t>Paul Foster (RESIDE</w:t>
      </w:r>
      <w:r w:rsidR="00AD3ED5">
        <w:t xml:space="preserve">NT) reminded everyone about IL </w:t>
      </w:r>
      <w:r>
        <w:t xml:space="preserve">House Bill </w:t>
      </w:r>
      <w:r w:rsidRPr="00AD3ED5">
        <w:rPr>
          <w:color w:val="auto"/>
        </w:rPr>
        <w:t xml:space="preserve">2402 sponsored by </w:t>
      </w:r>
      <w:r w:rsidR="00AD3ED5" w:rsidRPr="00AD3ED5">
        <w:rPr>
          <w:color w:val="auto"/>
        </w:rPr>
        <w:t xml:space="preserve">Ill. </w:t>
      </w:r>
      <w:r w:rsidRPr="00AD3ED5">
        <w:rPr>
          <w:color w:val="auto"/>
        </w:rPr>
        <w:t>State Representative Christian Mitc</w:t>
      </w:r>
      <w:r w:rsidRPr="00AD3ED5">
        <w:rPr>
          <w:color w:val="auto"/>
        </w:rPr>
        <w:t>h</w:t>
      </w:r>
      <w:r w:rsidRPr="00AD3ED5">
        <w:rPr>
          <w:color w:val="auto"/>
        </w:rPr>
        <w:t xml:space="preserve">ell (26th Dist.) - </w:t>
      </w:r>
      <w:r>
        <w:t xml:space="preserve">Excessive Motorcycle Noise/Siren Noise - see </w:t>
      </w:r>
      <w:hyperlink r:id="rId6">
        <w:r>
          <w:rPr>
            <w:color w:val="1155CC"/>
            <w:u w:val="single"/>
          </w:rPr>
          <w:t>peti</w:t>
        </w:r>
        <w:r>
          <w:rPr>
            <w:color w:val="1155CC"/>
            <w:u w:val="single"/>
          </w:rPr>
          <w:t>t</w:t>
        </w:r>
        <w:r>
          <w:rPr>
            <w:color w:val="1155CC"/>
            <w:u w:val="single"/>
          </w:rPr>
          <w:t>ion</w:t>
        </w:r>
      </w:hyperlink>
    </w:p>
    <w:p w:rsidR="00AD3ED5" w:rsidRDefault="0085245E" w:rsidP="00AD3ED5">
      <w:pPr>
        <w:numPr>
          <w:ilvl w:val="0"/>
          <w:numId w:val="1"/>
        </w:numPr>
        <w:ind w:left="720" w:hanging="360"/>
        <w:contextualSpacing/>
      </w:pPr>
      <w:r>
        <w:t xml:space="preserve">Holger del Cid - Importance of Neighborhood Block Clubs and Phone Trees for </w:t>
      </w:r>
      <w:r w:rsidR="00AD3ED5">
        <w:t>sharing information</w:t>
      </w:r>
    </w:p>
    <w:p w:rsidR="008D70DB" w:rsidRDefault="00AD3ED5" w:rsidP="00AD3ED5">
      <w:pPr>
        <w:numPr>
          <w:ilvl w:val="0"/>
          <w:numId w:val="1"/>
        </w:numPr>
        <w:ind w:left="720" w:hanging="360"/>
        <w:contextualSpacing/>
      </w:pPr>
      <w:r>
        <w:t>Craig Kaiser (</w:t>
      </w:r>
      <w:proofErr w:type="spellStart"/>
      <w:r>
        <w:t>Streeterville</w:t>
      </w:r>
      <w:proofErr w:type="spellEnd"/>
      <w:r>
        <w:t xml:space="preserve"> Neighborhood </w:t>
      </w:r>
      <w:proofErr w:type="spellStart"/>
      <w:r>
        <w:t>Assoc</w:t>
      </w:r>
      <w:proofErr w:type="spellEnd"/>
      <w:r w:rsidR="0085245E">
        <w:t>) expressed inter</w:t>
      </w:r>
      <w:r>
        <w:t>est in developing a Focus Group</w:t>
      </w:r>
    </w:p>
    <w:p w:rsidR="008D70DB" w:rsidRDefault="0085245E" w:rsidP="00AD3ED5">
      <w:pPr>
        <w:numPr>
          <w:ilvl w:val="0"/>
          <w:numId w:val="1"/>
        </w:numPr>
        <w:contextualSpacing/>
      </w:pPr>
      <w:r>
        <w:t xml:space="preserve">Neighborhood Walks </w:t>
      </w:r>
      <w:r w:rsidR="00AD3ED5">
        <w:t>were briefly discussed</w:t>
      </w:r>
    </w:p>
    <w:p w:rsidR="008D70DB" w:rsidRDefault="0085245E" w:rsidP="00AD3ED5">
      <w:pPr>
        <w:numPr>
          <w:ilvl w:val="0"/>
          <w:numId w:val="1"/>
        </w:numPr>
        <w:contextualSpacing/>
      </w:pPr>
      <w:r>
        <w:t xml:space="preserve">See this </w:t>
      </w:r>
      <w:hyperlink r:id="rId7">
        <w:r>
          <w:rPr>
            <w:color w:val="1155CC"/>
            <w:u w:val="single"/>
          </w:rPr>
          <w:t xml:space="preserve">CLICKFIX </w:t>
        </w:r>
        <w:bookmarkStart w:id="0" w:name="_GoBack"/>
        <w:bookmarkEnd w:id="0"/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pp</w:t>
        </w:r>
      </w:hyperlink>
      <w:r w:rsidR="00AD3ED5">
        <w:t xml:space="preserve"> to report issues</w:t>
      </w:r>
    </w:p>
    <w:p w:rsidR="00AD3ED5" w:rsidRDefault="00AD3ED5" w:rsidP="00AD3ED5">
      <w:pPr>
        <w:contextualSpacing/>
      </w:pPr>
    </w:p>
    <w:p w:rsidR="008D70DB" w:rsidRPr="00AD3ED5" w:rsidRDefault="00AD3ED5" w:rsidP="00AD3ED5">
      <w:pPr>
        <w:contextualSpacing/>
        <w:rPr>
          <w:b/>
        </w:rPr>
      </w:pPr>
      <w:r>
        <w:rPr>
          <w:b/>
        </w:rPr>
        <w:t>Hand-Outs</w:t>
      </w:r>
      <w:r w:rsidR="0085245E" w:rsidRPr="00AD3ED5">
        <w:rPr>
          <w:b/>
        </w:rPr>
        <w:t>:</w:t>
      </w:r>
      <w:r>
        <w:rPr>
          <w:b/>
        </w:rPr>
        <w:t xml:space="preserve"> </w:t>
      </w:r>
    </w:p>
    <w:p w:rsidR="008D70DB" w:rsidRDefault="00AD3ED5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hyperlink r:id="rId8">
        <w:r w:rsidR="0085245E">
          <w:rPr>
            <w:color w:val="1155CC"/>
            <w:sz w:val="24"/>
            <w:szCs w:val="24"/>
            <w:u w:val="single"/>
          </w:rPr>
          <w:t>CLEARMAPICONS</w:t>
        </w:r>
      </w:hyperlink>
    </w:p>
    <w:p w:rsidR="008D70DB" w:rsidRDefault="00AD3ED5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hyperlink r:id="rId9">
        <w:r w:rsidR="0085245E">
          <w:rPr>
            <w:color w:val="1155CC"/>
            <w:sz w:val="24"/>
            <w:szCs w:val="24"/>
            <w:u w:val="single"/>
          </w:rPr>
          <w:t>Application Dist. Adv. Comm./Sub-Comm. Member/</w:t>
        </w:r>
        <w:proofErr w:type="spellStart"/>
        <w:r w:rsidR="0085245E">
          <w:rPr>
            <w:color w:val="1155CC"/>
            <w:sz w:val="24"/>
            <w:szCs w:val="24"/>
            <w:u w:val="single"/>
          </w:rPr>
          <w:t>Offc</w:t>
        </w:r>
        <w:proofErr w:type="spellEnd"/>
        <w:r w:rsidR="0085245E">
          <w:rPr>
            <w:color w:val="1155CC"/>
            <w:sz w:val="24"/>
            <w:szCs w:val="24"/>
            <w:u w:val="single"/>
          </w:rPr>
          <w:t xml:space="preserve">. </w:t>
        </w:r>
        <w:proofErr w:type="spellStart"/>
        <w:r w:rsidR="0085245E">
          <w:rPr>
            <w:color w:val="1155CC"/>
            <w:sz w:val="24"/>
            <w:szCs w:val="24"/>
            <w:u w:val="single"/>
          </w:rPr>
          <w:t>Pos</w:t>
        </w:r>
        <w:proofErr w:type="spellEnd"/>
        <w:r w:rsidR="0085245E">
          <w:rPr>
            <w:color w:val="1155CC"/>
            <w:sz w:val="24"/>
            <w:szCs w:val="24"/>
            <w:u w:val="single"/>
          </w:rPr>
          <w:t>; Beat Facilitator/Co-Facilitator</w:t>
        </w:r>
      </w:hyperlink>
    </w:p>
    <w:p w:rsidR="00AD3ED5" w:rsidRDefault="00AD3ED5" w:rsidP="00AD3ED5">
      <w:pPr>
        <w:contextualSpacing/>
      </w:pPr>
    </w:p>
    <w:p w:rsidR="008D70DB" w:rsidRDefault="0085245E" w:rsidP="00AD3ED5">
      <w:pPr>
        <w:contextualSpacing/>
      </w:pPr>
      <w:r w:rsidRPr="00AD3ED5">
        <w:rPr>
          <w:b/>
        </w:rPr>
        <w:t xml:space="preserve">NEXT CAPS MEETING: </w:t>
      </w:r>
      <w:r>
        <w:t>May 4, 2017 (6PM) @ 115 W. Chicago</w:t>
      </w:r>
    </w:p>
    <w:p w:rsidR="008D70DB" w:rsidRDefault="008D70DB"/>
    <w:p w:rsidR="008D70DB" w:rsidRDefault="008D70DB">
      <w:pPr>
        <w:ind w:left="720"/>
      </w:pPr>
    </w:p>
    <w:sectPr w:rsidR="008D70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8E1"/>
    <w:multiLevelType w:val="multilevel"/>
    <w:tmpl w:val="1A72089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" w15:restartNumberingAfterBreak="0">
    <w:nsid w:val="7920188A"/>
    <w:multiLevelType w:val="multilevel"/>
    <w:tmpl w:val="1A72089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DB"/>
    <w:rsid w:val="0085245E"/>
    <w:rsid w:val="008D70DB"/>
    <w:rsid w:val="00AD3ED5"/>
    <w:rsid w:val="00B62BF2"/>
    <w:rsid w:val="00D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3D5E"/>
  <w15:docId w15:val="{5275C453-AA4E-442B-B53E-9929E0A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vzYAUdT1Orb3NsZ0hMbHp6ZW8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seeclickfix.com/a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BtDlBvi3Ao95PXCaKxhI0wyZXx_eBmRr8TyiCstxvLbtmOg/viewform?c=0&amp;w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.chicagopolic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xvzYAUdT1OrME1mTmZJZG1UYk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Patricia</dc:creator>
  <cp:lastModifiedBy>Gary Campbell</cp:lastModifiedBy>
  <cp:revision>3</cp:revision>
  <dcterms:created xsi:type="dcterms:W3CDTF">2017-03-13T21:17:00Z</dcterms:created>
  <dcterms:modified xsi:type="dcterms:W3CDTF">2017-03-13T21:22:00Z</dcterms:modified>
</cp:coreProperties>
</file>