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1051" w:rsidRDefault="00CF677B">
      <w:pPr>
        <w:rPr>
          <w:u w:val="single"/>
        </w:rPr>
      </w:pPr>
      <w:bookmarkStart w:id="0" w:name="_GoBack"/>
      <w:bookmarkEnd w:id="0"/>
      <w:r>
        <w:rPr>
          <w:b/>
        </w:rPr>
        <w:t>30 Sector CAPS Residents Meeting Date:  May 4, 2017</w:t>
      </w:r>
    </w:p>
    <w:p w:rsidR="00361051" w:rsidRDefault="00CF677B">
      <w:r>
        <w:rPr>
          <w:b/>
          <w:u w:val="single"/>
        </w:rPr>
        <w:t>Top 5 Crimes – Beat 1831</w:t>
      </w:r>
      <w:r>
        <w:rPr>
          <w:b/>
        </w:rPr>
        <w:t xml:space="preserve">  </w:t>
      </w:r>
      <w:r>
        <w:rPr>
          <w:b/>
          <w:u w:val="single"/>
        </w:rPr>
        <w:t xml:space="preserve">  </w:t>
      </w:r>
    </w:p>
    <w:p w:rsidR="00361051" w:rsidRDefault="00CF677B">
      <w:r>
        <w:tab/>
      </w:r>
      <w:r>
        <w:tab/>
        <w:t xml:space="preserve"> </w:t>
      </w:r>
      <w:r>
        <w:tab/>
      </w:r>
      <w:r>
        <w:tab/>
        <w:t xml:space="preserve"> </w:t>
      </w:r>
      <w:r>
        <w:rPr>
          <w:u w:val="single"/>
        </w:rPr>
        <w:t>NOTES</w:t>
      </w:r>
      <w:r>
        <w:t xml:space="preserve">: </w:t>
      </w:r>
      <w:r>
        <w:tab/>
      </w:r>
    </w:p>
    <w:p w:rsidR="00361051" w:rsidRDefault="00CF677B">
      <w:r>
        <w:t xml:space="preserve">1. </w:t>
      </w:r>
      <w:r>
        <w:rPr>
          <w:b/>
          <w:u w:val="single"/>
        </w:rPr>
        <w:t>THEFT</w:t>
      </w:r>
      <w:r>
        <w:t xml:space="preserve"> = 106</w:t>
      </w:r>
    </w:p>
    <w:p w:rsidR="00361051" w:rsidRDefault="00CF677B">
      <w:r>
        <w:t xml:space="preserve">2. </w:t>
      </w:r>
      <w:r>
        <w:rPr>
          <w:b/>
          <w:u w:val="single"/>
        </w:rPr>
        <w:t>BATTERY</w:t>
      </w:r>
      <w:r>
        <w:t xml:space="preserve"> = 54</w:t>
      </w:r>
    </w:p>
    <w:p w:rsidR="00361051" w:rsidRDefault="00CF677B">
      <w:r>
        <w:t xml:space="preserve">3. </w:t>
      </w:r>
      <w:r>
        <w:rPr>
          <w:b/>
          <w:u w:val="single"/>
        </w:rPr>
        <w:t>DECEPTIVE PRACTICE</w:t>
      </w:r>
      <w:r>
        <w:t xml:space="preserve"> = 41</w:t>
      </w:r>
    </w:p>
    <w:p w:rsidR="00361051" w:rsidRDefault="00CF677B">
      <w:r>
        <w:t xml:space="preserve">4. </w:t>
      </w:r>
      <w:r>
        <w:rPr>
          <w:b/>
          <w:u w:val="single"/>
        </w:rPr>
        <w:t>ROBBERY</w:t>
      </w:r>
      <w:r>
        <w:t xml:space="preserve"> = 17</w:t>
      </w:r>
    </w:p>
    <w:p w:rsidR="00361051" w:rsidRDefault="00CF677B">
      <w:r>
        <w:t xml:space="preserve">5. </w:t>
      </w:r>
      <w:r>
        <w:rPr>
          <w:b/>
          <w:u w:val="single"/>
        </w:rPr>
        <w:t>CRIMINAL DAMAGE</w:t>
      </w:r>
      <w:r>
        <w:t xml:space="preserve"> = 14</w:t>
      </w:r>
    </w:p>
    <w:p w:rsidR="00361051" w:rsidRDefault="00CF677B">
      <w:pPr>
        <w:rPr>
          <w:b/>
          <w:u w:val="single"/>
        </w:rPr>
      </w:pPr>
      <w:r>
        <w:t xml:space="preserve">Total Offenses: </w:t>
      </w:r>
      <w:r>
        <w:rPr>
          <w:b/>
          <w:u w:val="single"/>
        </w:rPr>
        <w:t>264</w:t>
      </w:r>
      <w:r>
        <w:rPr>
          <w:u w:val="single"/>
        </w:rPr>
        <w:t xml:space="preserve"> </w:t>
      </w:r>
      <w:r>
        <w:t xml:space="preserve">(including Top 5)   Total 911/311 Calls: </w:t>
      </w:r>
      <w:r>
        <w:rPr>
          <w:b/>
          <w:u w:val="single"/>
        </w:rPr>
        <w:t>4303</w:t>
      </w:r>
    </w:p>
    <w:p w:rsidR="00361051" w:rsidRDefault="00361051">
      <w:pPr>
        <w:rPr>
          <w:b/>
          <w:u w:val="single"/>
        </w:rPr>
      </w:pPr>
    </w:p>
    <w:p w:rsidR="00361051" w:rsidRDefault="00CF677B">
      <w:r>
        <w:rPr>
          <w:b/>
          <w:u w:val="single"/>
        </w:rPr>
        <w:t>Top 5 Crimes – Beat 1832</w:t>
      </w:r>
      <w:r>
        <w:rPr>
          <w:b/>
        </w:rPr>
        <w:t xml:space="preserve">  </w:t>
      </w:r>
      <w:r>
        <w:rPr>
          <w:b/>
          <w:u w:val="single"/>
        </w:rPr>
        <w:t xml:space="preserve">  </w:t>
      </w:r>
    </w:p>
    <w:p w:rsidR="00361051" w:rsidRDefault="00CF677B">
      <w:r>
        <w:tab/>
      </w:r>
      <w:r>
        <w:tab/>
        <w:t xml:space="preserve"> </w:t>
      </w:r>
      <w:r>
        <w:tab/>
      </w:r>
      <w:r>
        <w:tab/>
        <w:t xml:space="preserve"> </w:t>
      </w:r>
      <w:r>
        <w:rPr>
          <w:u w:val="single"/>
        </w:rPr>
        <w:t>NOTES</w:t>
      </w:r>
      <w:r>
        <w:t xml:space="preserve">: </w:t>
      </w:r>
      <w:r>
        <w:tab/>
      </w:r>
    </w:p>
    <w:p w:rsidR="00361051" w:rsidRDefault="00CF677B">
      <w:r>
        <w:t xml:space="preserve">1. </w:t>
      </w:r>
      <w:r>
        <w:rPr>
          <w:b/>
          <w:u w:val="single"/>
        </w:rPr>
        <w:t>THEFT</w:t>
      </w:r>
      <w:r>
        <w:t xml:space="preserve"> = 53</w:t>
      </w:r>
    </w:p>
    <w:p w:rsidR="00361051" w:rsidRDefault="00CF677B">
      <w:r>
        <w:t xml:space="preserve">2. </w:t>
      </w:r>
      <w:r>
        <w:rPr>
          <w:b/>
          <w:u w:val="single"/>
        </w:rPr>
        <w:t>DECEPTIVE PRACTICE</w:t>
      </w:r>
      <w:r>
        <w:t xml:space="preserve"> = 25</w:t>
      </w:r>
    </w:p>
    <w:p w:rsidR="00361051" w:rsidRDefault="00CF677B">
      <w:r>
        <w:t xml:space="preserve">3. </w:t>
      </w:r>
      <w:r>
        <w:rPr>
          <w:b/>
          <w:u w:val="single"/>
        </w:rPr>
        <w:t>BATTERY</w:t>
      </w:r>
      <w:r>
        <w:t xml:space="preserve"> = 16</w:t>
      </w:r>
    </w:p>
    <w:p w:rsidR="00361051" w:rsidRDefault="00CF677B">
      <w:r>
        <w:t xml:space="preserve">4. </w:t>
      </w:r>
      <w:r>
        <w:rPr>
          <w:b/>
          <w:u w:val="single"/>
        </w:rPr>
        <w:t>ASSAULT</w:t>
      </w:r>
      <w:r>
        <w:t xml:space="preserve"> = 9</w:t>
      </w:r>
    </w:p>
    <w:p w:rsidR="00361051" w:rsidRDefault="00CF677B">
      <w:r>
        <w:t xml:space="preserve">5. </w:t>
      </w:r>
      <w:r>
        <w:rPr>
          <w:b/>
          <w:u w:val="single"/>
        </w:rPr>
        <w:t>CRIMINAL DAMAGE</w:t>
      </w:r>
      <w:r>
        <w:t xml:space="preserve"> = 7</w:t>
      </w:r>
    </w:p>
    <w:p w:rsidR="00361051" w:rsidRDefault="00CF677B">
      <w:pPr>
        <w:rPr>
          <w:b/>
          <w:u w:val="single"/>
        </w:rPr>
      </w:pPr>
      <w:r>
        <w:t xml:space="preserve">Total Offenses: </w:t>
      </w:r>
      <w:r>
        <w:rPr>
          <w:b/>
          <w:u w:val="single"/>
        </w:rPr>
        <w:t>132</w:t>
      </w:r>
      <w:r>
        <w:rPr>
          <w:u w:val="single"/>
        </w:rPr>
        <w:t xml:space="preserve"> </w:t>
      </w:r>
      <w:r>
        <w:t xml:space="preserve">(including Top 5)   Total 911/311 Calls: </w:t>
      </w:r>
      <w:r>
        <w:rPr>
          <w:b/>
          <w:u w:val="single"/>
        </w:rPr>
        <w:t>2432</w:t>
      </w:r>
    </w:p>
    <w:p w:rsidR="00361051" w:rsidRDefault="00361051">
      <w:pPr>
        <w:rPr>
          <w:b/>
          <w:u w:val="single"/>
        </w:rPr>
      </w:pPr>
    </w:p>
    <w:p w:rsidR="00361051" w:rsidRDefault="00CF677B">
      <w:r>
        <w:rPr>
          <w:b/>
          <w:u w:val="single"/>
        </w:rPr>
        <w:t>Top 5 Crimes – Beat 1833</w:t>
      </w:r>
      <w:r>
        <w:rPr>
          <w:b/>
        </w:rPr>
        <w:t xml:space="preserve">  </w:t>
      </w:r>
      <w:r>
        <w:rPr>
          <w:b/>
          <w:u w:val="single"/>
        </w:rPr>
        <w:t xml:space="preserve">  </w:t>
      </w:r>
    </w:p>
    <w:p w:rsidR="00361051" w:rsidRDefault="00CF677B">
      <w:r>
        <w:tab/>
      </w:r>
      <w:r>
        <w:tab/>
        <w:t xml:space="preserve"> </w:t>
      </w:r>
      <w:r>
        <w:tab/>
      </w:r>
      <w:r>
        <w:tab/>
        <w:t xml:space="preserve"> </w:t>
      </w:r>
      <w:r>
        <w:rPr>
          <w:u w:val="single"/>
        </w:rPr>
        <w:t>NOTES</w:t>
      </w:r>
      <w:r>
        <w:t xml:space="preserve">: </w:t>
      </w:r>
      <w:r>
        <w:tab/>
      </w:r>
    </w:p>
    <w:p w:rsidR="00361051" w:rsidRDefault="00CF677B">
      <w:r>
        <w:t xml:space="preserve">1. </w:t>
      </w:r>
      <w:r>
        <w:rPr>
          <w:b/>
          <w:u w:val="single"/>
        </w:rPr>
        <w:t>THEFT</w:t>
      </w:r>
      <w:r>
        <w:t xml:space="preserve"> = 108</w:t>
      </w:r>
    </w:p>
    <w:p w:rsidR="00361051" w:rsidRDefault="00CF677B">
      <w:r>
        <w:t xml:space="preserve">2. </w:t>
      </w:r>
      <w:r>
        <w:rPr>
          <w:b/>
          <w:u w:val="single"/>
        </w:rPr>
        <w:t>DECEPTIVE PRACTICE</w:t>
      </w:r>
      <w:r>
        <w:t xml:space="preserve"> = 45</w:t>
      </w:r>
    </w:p>
    <w:p w:rsidR="00361051" w:rsidRDefault="00CF677B">
      <w:r>
        <w:t xml:space="preserve">3. </w:t>
      </w:r>
      <w:r>
        <w:rPr>
          <w:b/>
          <w:u w:val="single"/>
        </w:rPr>
        <w:t>BATTERY</w:t>
      </w:r>
      <w:r>
        <w:t xml:space="preserve"> = 17</w:t>
      </w:r>
    </w:p>
    <w:p w:rsidR="00361051" w:rsidRDefault="00CF677B">
      <w:r>
        <w:t xml:space="preserve">4. </w:t>
      </w:r>
      <w:r>
        <w:rPr>
          <w:b/>
          <w:u w:val="single"/>
        </w:rPr>
        <w:t>CRIMINAL DAMAGE</w:t>
      </w:r>
      <w:r>
        <w:t xml:space="preserve"> = 9</w:t>
      </w:r>
    </w:p>
    <w:p w:rsidR="00361051" w:rsidRDefault="00CF677B">
      <w:r>
        <w:t xml:space="preserve">5. </w:t>
      </w:r>
      <w:r>
        <w:rPr>
          <w:b/>
          <w:u w:val="single"/>
        </w:rPr>
        <w:t>ASSAULT</w:t>
      </w:r>
      <w:r>
        <w:t xml:space="preserve"> = 7</w:t>
      </w:r>
    </w:p>
    <w:p w:rsidR="00361051" w:rsidRDefault="00CF677B">
      <w:pPr>
        <w:rPr>
          <w:b/>
          <w:u w:val="single"/>
        </w:rPr>
      </w:pPr>
      <w:r>
        <w:t xml:space="preserve">Total Offenses: </w:t>
      </w:r>
      <w:r>
        <w:rPr>
          <w:b/>
          <w:u w:val="single"/>
        </w:rPr>
        <w:t>217</w:t>
      </w:r>
      <w:r>
        <w:rPr>
          <w:u w:val="single"/>
        </w:rPr>
        <w:t xml:space="preserve"> </w:t>
      </w:r>
      <w:r>
        <w:t xml:space="preserve">(including Top 5)   Total 911/311 Calls: </w:t>
      </w:r>
      <w:r>
        <w:rPr>
          <w:b/>
          <w:u w:val="single"/>
        </w:rPr>
        <w:t>2997</w:t>
      </w:r>
    </w:p>
    <w:p w:rsidR="00361051" w:rsidRDefault="00361051">
      <w:pPr>
        <w:rPr>
          <w:u w:val="single"/>
        </w:rPr>
      </w:pPr>
    </w:p>
    <w:p w:rsidR="00361051" w:rsidRDefault="00CF677B">
      <w:pPr>
        <w:rPr>
          <w:u w:val="single"/>
        </w:rPr>
      </w:pPr>
      <w:r>
        <w:rPr>
          <w:b/>
        </w:rPr>
        <w:t xml:space="preserve">OLD Business: </w:t>
      </w:r>
      <w:r>
        <w:t>Vagrants at Dearborn and Chicago are still being monitored</w:t>
      </w:r>
    </w:p>
    <w:p w:rsidR="00361051" w:rsidRDefault="00361051">
      <w:pPr>
        <w:rPr>
          <w:u w:val="single"/>
        </w:rPr>
      </w:pPr>
    </w:p>
    <w:p w:rsidR="00361051" w:rsidRDefault="00CF677B">
      <w:r>
        <w:rPr>
          <w:b/>
        </w:rPr>
        <w:t xml:space="preserve">NEW Business: </w:t>
      </w:r>
      <w:r>
        <w:t>1. Party buses are queuing up on weekends on NORTH side of Chicago Ave EAST of Michigan; 2. Uber/Cabs are queuing up on Superior immediately EAST of Kingsbury on weekends; 3. Magnificent Milestones robbery (4/26) – 472 W. Erie.; 4. Dog Issue Ward Park</w:t>
      </w:r>
    </w:p>
    <w:p w:rsidR="00361051" w:rsidRDefault="00361051"/>
    <w:p w:rsidR="00361051" w:rsidRDefault="00CF677B">
      <w:r>
        <w:rPr>
          <w:b/>
        </w:rPr>
        <w:t xml:space="preserve">Upcoming Events &amp; Announcements: </w:t>
      </w:r>
      <w:r>
        <w:t xml:space="preserve">June 6, 2017 (10AM – 2PM) Office of Secretary of State MOBILE UNIT will be at the Stamps Rhine Center (1327 N. Larrabee) – </w:t>
      </w:r>
      <w:hyperlink r:id="rId4">
        <w:r>
          <w:rPr>
            <w:color w:val="1155CC"/>
            <w:u w:val="single"/>
          </w:rPr>
          <w:t>see embedded handout</w:t>
        </w:r>
      </w:hyperlink>
    </w:p>
    <w:p w:rsidR="00361051" w:rsidRDefault="00361051">
      <w:bookmarkStart w:id="1" w:name="_gjdgxs" w:colFirst="0" w:colLast="0"/>
      <w:bookmarkEnd w:id="1"/>
    </w:p>
    <w:p w:rsidR="00361051" w:rsidRDefault="00CF677B">
      <w:r>
        <w:rPr>
          <w:b/>
        </w:rPr>
        <w:t xml:space="preserve">Hand-outs: </w:t>
      </w:r>
      <w:r>
        <w:t xml:space="preserve">1. </w:t>
      </w:r>
      <w:hyperlink r:id="rId5">
        <w:r>
          <w:rPr>
            <w:color w:val="1155CC"/>
            <w:u w:val="single"/>
          </w:rPr>
          <w:t>MAKE THE RIGHT CALL</w:t>
        </w:r>
      </w:hyperlink>
      <w:r>
        <w:t xml:space="preserve">; 2. </w:t>
      </w:r>
      <w:hyperlink r:id="rId6">
        <w:r>
          <w:rPr>
            <w:color w:val="1155CC"/>
            <w:u w:val="single"/>
          </w:rPr>
          <w:t>HOME SECURITY CHECKLIST</w:t>
        </w:r>
      </w:hyperlink>
      <w:r>
        <w:t xml:space="preserve">; 3. </w:t>
      </w:r>
      <w:hyperlink r:id="rId7">
        <w:r>
          <w:rPr>
            <w:color w:val="1155CC"/>
            <w:u w:val="single"/>
          </w:rPr>
          <w:t>CRIMINALS LOVE TO GO WINDOW SHOPPING</w:t>
        </w:r>
      </w:hyperlink>
      <w:r>
        <w:t xml:space="preserve">; 4. </w:t>
      </w:r>
      <w:hyperlink r:id="rId8">
        <w:r>
          <w:rPr>
            <w:color w:val="1155CC"/>
            <w:u w:val="single"/>
          </w:rPr>
          <w:t>CTA RULES OF CONDUCT</w:t>
        </w:r>
      </w:hyperlink>
      <w:r>
        <w:t xml:space="preserve">; 5. </w:t>
      </w:r>
      <w:hyperlink r:id="rId9">
        <w:r>
          <w:rPr>
            <w:color w:val="1155CC"/>
            <w:u w:val="single"/>
          </w:rPr>
          <w:t>SUMMER SAFETY TIPS</w:t>
        </w:r>
      </w:hyperlink>
      <w:r>
        <w:t xml:space="preserve">; 6. </w:t>
      </w:r>
      <w:hyperlink r:id="rId10">
        <w:r>
          <w:rPr>
            <w:color w:val="1155CC"/>
            <w:u w:val="single"/>
          </w:rPr>
          <w:t>PERSONAL SAFETY TIPS</w:t>
        </w:r>
      </w:hyperlink>
    </w:p>
    <w:p w:rsidR="00361051" w:rsidRDefault="00361051"/>
    <w:p w:rsidR="00361051" w:rsidRDefault="00CF677B">
      <w:r>
        <w:rPr>
          <w:b/>
        </w:rPr>
        <w:t xml:space="preserve">OTHER: </w:t>
      </w:r>
      <w:r>
        <w:t>Next CAPS Meeting July 6, 2017, 6PM @ 115 W. Chicago Ave.</w:t>
      </w:r>
    </w:p>
    <w:p w:rsidR="00361051" w:rsidRDefault="00361051"/>
    <w:p w:rsidR="00361051" w:rsidRDefault="00361051"/>
    <w:p w:rsidR="00361051" w:rsidRDefault="00361051"/>
    <w:p w:rsidR="00361051" w:rsidRDefault="00361051"/>
    <w:p w:rsidR="00361051" w:rsidRDefault="00361051"/>
    <w:p w:rsidR="00361051" w:rsidRDefault="00361051"/>
    <w:sectPr w:rsidR="003610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1F524E"/>
    <w:rsid w:val="00361051"/>
    <w:rsid w:val="00C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D0B76-047A-4098-AD08-272E149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xvzYAUdT1OrV0JUaF9WVlBkUlE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xvzYAUdT1OrdjQ0bmlKZ2tYVlE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xvzYAUdT1Ord2dISU12VFJQZGs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0BxvzYAUdT1OrUkFTZ2dTckZNMnM/view?usp=sharing" TargetMode="External"/><Relationship Id="rId10" Type="http://schemas.openxmlformats.org/officeDocument/2006/relationships/hyperlink" Target="https://drive.google.com/file/d/0BxvzYAUdT1OrNjJpbDg1TXVnVXM/view?usp=sharing" TargetMode="External"/><Relationship Id="rId4" Type="http://schemas.openxmlformats.org/officeDocument/2006/relationships/hyperlink" Target="https://drive.google.com/file/d/0BxvzYAUdT1OrUlMtWVB0My1RNzg/view?usp=sharing" TargetMode="External"/><Relationship Id="rId9" Type="http://schemas.openxmlformats.org/officeDocument/2006/relationships/hyperlink" Target="https://drive.google.com/file/d/0BxvzYAUdT1OrQ3Q3UGZQWVZxN0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Patricia</dc:creator>
  <cp:lastModifiedBy>Gary Campbell</cp:lastModifiedBy>
  <cp:revision>2</cp:revision>
  <dcterms:created xsi:type="dcterms:W3CDTF">2017-06-09T03:40:00Z</dcterms:created>
  <dcterms:modified xsi:type="dcterms:W3CDTF">2017-06-09T03:40:00Z</dcterms:modified>
</cp:coreProperties>
</file>